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/>
          <w:b/>
          <w:color w:val="auto"/>
          <w:kern w:val="0"/>
          <w:sz w:val="36"/>
          <w:szCs w:val="36"/>
        </w:rPr>
        <w:t>校园监控视频录像资料调阅申请表</w:t>
      </w:r>
    </w:p>
    <w:bookmarkEnd w:id="0"/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76"/>
        <w:gridCol w:w="1441"/>
        <w:gridCol w:w="1747"/>
        <w:gridCol w:w="1063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申请人姓名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所在部门</w:t>
            </w:r>
          </w:p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（学院）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2213" w:type="dxa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证件类型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证件号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13" w:type="dxa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调阅原因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2479" w:firstLineChars="1029"/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2125" w:firstLineChars="882"/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2125" w:firstLineChars="882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申请人</w:t>
            </w:r>
            <w:r>
              <w:rPr>
                <w:b/>
                <w:bCs w:val="0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b/>
                <w:bCs w:val="0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b/>
                <w:bCs w:val="0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调阅位置</w:t>
            </w:r>
          </w:p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及时间段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部门（学院）审批意见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b/>
                <w:bCs w:val="0"/>
                <w:color w:val="auto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保卫科</w:t>
            </w:r>
          </w:p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审批意见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5195" w:firstLineChars="2156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保卫处领导审批意见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5185" w:firstLineChars="2152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调阅结果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5195" w:firstLineChars="2156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528" w:type="dxa"/>
            <w:vAlign w:val="center"/>
          </w:tcPr>
          <w:p>
            <w:pPr>
              <w:jc w:val="center"/>
              <w:rPr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备</w:t>
            </w:r>
            <w:r>
              <w:rPr>
                <w:b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注</w:t>
            </w:r>
          </w:p>
        </w:tc>
        <w:tc>
          <w:tcPr>
            <w:tcW w:w="7640" w:type="dxa"/>
            <w:gridSpan w:val="5"/>
          </w:tcPr>
          <w:p>
            <w:pPr>
              <w:rPr>
                <w:b/>
                <w:bCs w:val="0"/>
                <w:color w:val="auto"/>
                <w:sz w:val="24"/>
                <w:szCs w:val="24"/>
              </w:rPr>
            </w:pPr>
          </w:p>
        </w:tc>
      </w:tr>
    </w:tbl>
    <w:p>
      <w:pPr>
        <w:rPr>
          <w:b/>
          <w:szCs w:val="21"/>
        </w:rPr>
      </w:pPr>
      <w:r>
        <w:rPr>
          <w:b/>
          <w:szCs w:val="21"/>
        </w:rPr>
        <w:t>1.</w:t>
      </w:r>
      <w:r>
        <w:rPr>
          <w:rFonts w:hint="eastAsia"/>
          <w:b/>
          <w:szCs w:val="21"/>
        </w:rPr>
        <w:t>调阅监控视频时当事人必须携带本人有效证件。</w:t>
      </w:r>
    </w:p>
    <w:p>
      <w:pPr>
        <w:rPr>
          <w:b/>
          <w:szCs w:val="21"/>
        </w:rPr>
      </w:pPr>
      <w:r>
        <w:rPr>
          <w:b/>
          <w:szCs w:val="21"/>
        </w:rPr>
        <w:t>2.</w:t>
      </w:r>
      <w:r>
        <w:rPr>
          <w:rFonts w:hint="eastAsia"/>
          <w:b/>
          <w:szCs w:val="21"/>
        </w:rPr>
        <w:t>调阅位置及时间段应尽量填写详细以便查看。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D81"/>
    <w:rsid w:val="001238A6"/>
    <w:rsid w:val="001A1D2A"/>
    <w:rsid w:val="00306575"/>
    <w:rsid w:val="00373E7F"/>
    <w:rsid w:val="00381F21"/>
    <w:rsid w:val="00420D81"/>
    <w:rsid w:val="00654BE7"/>
    <w:rsid w:val="00820D86"/>
    <w:rsid w:val="00835A6A"/>
    <w:rsid w:val="00874B58"/>
    <w:rsid w:val="00955C23"/>
    <w:rsid w:val="009F557D"/>
    <w:rsid w:val="00A35C25"/>
    <w:rsid w:val="00B47A63"/>
    <w:rsid w:val="00C260E2"/>
    <w:rsid w:val="00D13BD5"/>
    <w:rsid w:val="00D97487"/>
    <w:rsid w:val="00E22562"/>
    <w:rsid w:val="00E8079B"/>
    <w:rsid w:val="00F5399F"/>
    <w:rsid w:val="7E22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41</Words>
  <Characters>239</Characters>
  <Lines>1</Lines>
  <Paragraphs>1</Paragraphs>
  <TotalTime>81</TotalTime>
  <ScaleCrop>false</ScaleCrop>
  <LinksUpToDate>false</LinksUpToDate>
  <CharactersWithSpaces>279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2019-09-09T02:13:00Z</dcterms:created>
  <dc:creator>hp</dc:creator>
  <cp:lastModifiedBy>徐亮</cp:lastModifiedBy>
  <cp:lastPrinted>2019-09-09T02:22:00Z</cp:lastPrinted>
  <dcterms:modified xsi:type="dcterms:W3CDTF">2019-09-10T00:55:36Z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